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B499" w14:textId="77777777" w:rsidR="00803C80" w:rsidRPr="00D36CB8" w:rsidRDefault="00803C80" w:rsidP="00803C80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D36CB8">
        <w:rPr>
          <w:rFonts w:ascii="Arial" w:hAnsi="Arial" w:cs="Arial"/>
          <w:b/>
          <w:bCs/>
          <w:sz w:val="22"/>
          <w:szCs w:val="22"/>
        </w:rPr>
        <w:t>Respetados Ciudadanos y Ciudadanas:</w:t>
      </w:r>
    </w:p>
    <w:p w14:paraId="37783038" w14:textId="77777777" w:rsidR="00803C80" w:rsidRPr="00D36CB8" w:rsidRDefault="00803C80" w:rsidP="00803C80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DE97A2" w14:textId="77777777" w:rsidR="00803C80" w:rsidRPr="00D36CB8" w:rsidRDefault="00803C80" w:rsidP="00803C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36CB8">
        <w:rPr>
          <w:rFonts w:ascii="Arial" w:hAnsi="Arial" w:cs="Arial"/>
          <w:sz w:val="22"/>
          <w:szCs w:val="22"/>
        </w:rPr>
        <w:t>Reciban un cordial saludo de la Administración Municipal de Armenia.</w:t>
      </w:r>
    </w:p>
    <w:p w14:paraId="2E6BD9AD" w14:textId="77777777" w:rsidR="00B46157" w:rsidRPr="00D36CB8" w:rsidRDefault="00B46157" w:rsidP="00803C8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8A81AF" w14:textId="77777777" w:rsidR="00803C80" w:rsidRPr="00D36CB8" w:rsidRDefault="00B46157" w:rsidP="00803C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36CB8">
        <w:rPr>
          <w:rFonts w:ascii="Arial" w:hAnsi="Arial" w:cs="Arial"/>
          <w:sz w:val="22"/>
          <w:szCs w:val="22"/>
        </w:rPr>
        <w:t>Para la entidad los valores Institucionales</w:t>
      </w:r>
      <w:r w:rsidRPr="00D36CB8">
        <w:rPr>
          <w:rFonts w:ascii="Arial" w:hAnsi="Arial" w:cs="Arial"/>
          <w:color w:val="000000"/>
          <w:sz w:val="22"/>
          <w:szCs w:val="22"/>
        </w:rPr>
        <w:t xml:space="preserve"> de </w:t>
      </w:r>
      <w:r w:rsidR="00803C80" w:rsidRPr="00D36CB8">
        <w:rPr>
          <w:rFonts w:ascii="Arial" w:hAnsi="Arial" w:cs="Arial"/>
          <w:color w:val="000000"/>
          <w:sz w:val="22"/>
          <w:szCs w:val="22"/>
        </w:rPr>
        <w:t>responsabilidad, transparen</w:t>
      </w:r>
      <w:r w:rsidRPr="00D36CB8">
        <w:rPr>
          <w:rFonts w:ascii="Arial" w:hAnsi="Arial" w:cs="Arial"/>
          <w:color w:val="000000"/>
          <w:sz w:val="22"/>
          <w:szCs w:val="22"/>
        </w:rPr>
        <w:t>cia, compromiso</w:t>
      </w:r>
      <w:r w:rsidR="00803C80" w:rsidRPr="00D36CB8">
        <w:rPr>
          <w:rFonts w:ascii="Arial" w:hAnsi="Arial" w:cs="Arial"/>
          <w:color w:val="000000"/>
          <w:sz w:val="22"/>
          <w:szCs w:val="22"/>
        </w:rPr>
        <w:t>,</w:t>
      </w:r>
      <w:r w:rsidRPr="00D36CB8">
        <w:rPr>
          <w:rFonts w:ascii="Arial" w:hAnsi="Arial" w:cs="Arial"/>
          <w:color w:val="000000"/>
          <w:sz w:val="22"/>
          <w:szCs w:val="22"/>
        </w:rPr>
        <w:t xml:space="preserve"> respeto, tolerancia y justicia</w:t>
      </w:r>
      <w:r w:rsidR="00BA6565" w:rsidRPr="00D36CB8">
        <w:rPr>
          <w:rFonts w:ascii="Arial" w:hAnsi="Arial" w:cs="Arial"/>
          <w:color w:val="000000"/>
          <w:sz w:val="22"/>
          <w:szCs w:val="22"/>
        </w:rPr>
        <w:t>, representan</w:t>
      </w:r>
      <w:r w:rsidR="00803C80" w:rsidRPr="00D36CB8">
        <w:rPr>
          <w:rFonts w:ascii="Arial" w:hAnsi="Arial" w:cs="Arial"/>
          <w:color w:val="000000"/>
          <w:sz w:val="22"/>
          <w:szCs w:val="22"/>
        </w:rPr>
        <w:t xml:space="preserve"> los pilares sobre los cuales se enmarca su actuar administrativo.</w:t>
      </w:r>
    </w:p>
    <w:p w14:paraId="2E9E0D7D" w14:textId="77777777" w:rsidR="00803C80" w:rsidRPr="00D36CB8" w:rsidRDefault="00803C80" w:rsidP="00803C8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0783215" w14:textId="77777777" w:rsidR="00803C80" w:rsidRPr="00D36CB8" w:rsidRDefault="00803C80" w:rsidP="00803C80">
      <w:pPr>
        <w:pStyle w:val="Standard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D36CB8">
        <w:rPr>
          <w:rFonts w:ascii="Arial" w:hAnsi="Arial" w:cs="Arial"/>
          <w:sz w:val="22"/>
          <w:szCs w:val="22"/>
        </w:rPr>
        <w:t>Por lo anterior y e</w:t>
      </w:r>
      <w:r w:rsidRPr="00D36CB8">
        <w:rPr>
          <w:rFonts w:ascii="Arial" w:hAnsi="Arial" w:cs="Arial"/>
          <w:color w:val="000000"/>
          <w:sz w:val="22"/>
          <w:szCs w:val="22"/>
        </w:rPr>
        <w:t xml:space="preserve">n cumplimiento de lo establecido en el </w:t>
      </w:r>
      <w:r w:rsidR="0060677C" w:rsidRPr="00D36CB8">
        <w:rPr>
          <w:rFonts w:ascii="Arial" w:hAnsi="Arial" w:cs="Arial"/>
          <w:color w:val="000000"/>
          <w:sz w:val="22"/>
          <w:szCs w:val="22"/>
        </w:rPr>
        <w:t xml:space="preserve">numeral 5 del artículo 7 de la Ley 1437 de 2011 - </w:t>
      </w:r>
      <w:r w:rsidRPr="00D36CB8">
        <w:rPr>
          <w:rFonts w:ascii="Arial" w:hAnsi="Arial" w:cs="Arial"/>
          <w:color w:val="000000"/>
          <w:sz w:val="22"/>
          <w:szCs w:val="22"/>
        </w:rPr>
        <w:t>Código de Procedimiento Administrativo y de lo Contenc</w:t>
      </w:r>
      <w:r w:rsidR="0060677C" w:rsidRPr="00D36CB8">
        <w:rPr>
          <w:rFonts w:ascii="Arial" w:hAnsi="Arial" w:cs="Arial"/>
          <w:color w:val="000000"/>
          <w:sz w:val="22"/>
          <w:szCs w:val="22"/>
        </w:rPr>
        <w:t>ioso Administrativo</w:t>
      </w:r>
      <w:r w:rsidRPr="00D36CB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36CB8">
        <w:rPr>
          <w:rFonts w:ascii="Arial" w:hAnsi="Arial" w:cs="Arial"/>
          <w:b/>
          <w:i/>
          <w:color w:val="000000"/>
          <w:sz w:val="22"/>
          <w:szCs w:val="22"/>
        </w:rPr>
        <w:t xml:space="preserve">nos comprometemos a brindarle un trato equitativo, respetuoso, considerado, diligente y sin distinción alguna, e igualmente, </w:t>
      </w:r>
      <w:r w:rsidR="00FD3EA5" w:rsidRPr="00D36CB8">
        <w:rPr>
          <w:rFonts w:ascii="Arial" w:hAnsi="Arial" w:cs="Arial"/>
          <w:b/>
          <w:i/>
          <w:color w:val="000000"/>
          <w:sz w:val="22"/>
          <w:szCs w:val="22"/>
        </w:rPr>
        <w:t xml:space="preserve">poner a su disposición </w:t>
      </w:r>
      <w:r w:rsidRPr="00D36CB8">
        <w:rPr>
          <w:rFonts w:ascii="Arial" w:hAnsi="Arial" w:cs="Arial"/>
          <w:b/>
          <w:i/>
          <w:color w:val="000000"/>
          <w:sz w:val="22"/>
          <w:szCs w:val="22"/>
        </w:rPr>
        <w:t>canales de comunicación para que puedan presentar solicitudes, peticiones, quejas, reclamos, sugerencias y denuncias s</w:t>
      </w:r>
      <w:r w:rsidR="00A70B60" w:rsidRPr="00D36CB8">
        <w:rPr>
          <w:rFonts w:ascii="Arial" w:hAnsi="Arial" w:cs="Arial"/>
          <w:b/>
          <w:i/>
          <w:color w:val="000000"/>
          <w:sz w:val="22"/>
          <w:szCs w:val="22"/>
        </w:rPr>
        <w:t>obre nuestro proceder como Entidad</w:t>
      </w:r>
      <w:r w:rsidRPr="00D36CB8">
        <w:rPr>
          <w:rFonts w:ascii="Arial" w:hAnsi="Arial" w:cs="Arial"/>
          <w:b/>
          <w:i/>
          <w:color w:val="000000"/>
          <w:sz w:val="22"/>
          <w:szCs w:val="22"/>
        </w:rPr>
        <w:t xml:space="preserve">. </w:t>
      </w:r>
    </w:p>
    <w:p w14:paraId="1E25EF8D" w14:textId="77777777" w:rsidR="00803C80" w:rsidRPr="00D36CB8" w:rsidRDefault="00803C80" w:rsidP="00803C80">
      <w:pPr>
        <w:pStyle w:val="Standard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063B63D" w14:textId="77777777" w:rsidR="00803C80" w:rsidRPr="00D36CB8" w:rsidRDefault="00803C80" w:rsidP="00803C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>Para lo cual expide la presente</w:t>
      </w:r>
      <w:r w:rsidR="00B2267C" w:rsidRPr="00D36CB8">
        <w:rPr>
          <w:rFonts w:ascii="Arial" w:hAnsi="Arial" w:cs="Arial"/>
          <w:color w:val="000000"/>
          <w:sz w:val="22"/>
          <w:szCs w:val="22"/>
        </w:rPr>
        <w:t xml:space="preserve"> carta de trato digno al Ciudadano</w:t>
      </w:r>
      <w:r w:rsidRPr="00D36CB8">
        <w:rPr>
          <w:rFonts w:ascii="Arial" w:hAnsi="Arial" w:cs="Arial"/>
          <w:color w:val="000000"/>
          <w:sz w:val="22"/>
          <w:szCs w:val="22"/>
        </w:rPr>
        <w:t xml:space="preserve">, con el fin de establecer una interacción </w:t>
      </w:r>
      <w:r w:rsidR="00B2267C" w:rsidRPr="00D36CB8">
        <w:rPr>
          <w:rFonts w:ascii="Arial" w:hAnsi="Arial" w:cs="Arial"/>
          <w:color w:val="000000"/>
          <w:sz w:val="22"/>
          <w:szCs w:val="22"/>
        </w:rPr>
        <w:t xml:space="preserve">entre </w:t>
      </w:r>
      <w:r w:rsidR="00BA6565" w:rsidRPr="00D36CB8">
        <w:rPr>
          <w:rFonts w:ascii="Arial" w:hAnsi="Arial" w:cs="Arial"/>
          <w:color w:val="000000"/>
          <w:sz w:val="22"/>
          <w:szCs w:val="22"/>
        </w:rPr>
        <w:t>la entidad</w:t>
      </w:r>
      <w:r w:rsidR="00B2267C" w:rsidRPr="00D36CB8">
        <w:rPr>
          <w:rFonts w:ascii="Arial" w:hAnsi="Arial" w:cs="Arial"/>
          <w:color w:val="000000"/>
          <w:sz w:val="22"/>
          <w:szCs w:val="22"/>
        </w:rPr>
        <w:t xml:space="preserve"> y el usuario</w:t>
      </w:r>
      <w:r w:rsidRPr="00D36CB8">
        <w:rPr>
          <w:rFonts w:ascii="Arial" w:hAnsi="Arial" w:cs="Arial"/>
          <w:color w:val="000000"/>
          <w:sz w:val="22"/>
          <w:szCs w:val="22"/>
        </w:rPr>
        <w:t xml:space="preserve">, </w:t>
      </w:r>
      <w:r w:rsidR="00FD3EA5" w:rsidRPr="00D36CB8">
        <w:rPr>
          <w:rFonts w:ascii="Arial" w:hAnsi="Arial" w:cs="Arial"/>
          <w:color w:val="000000"/>
          <w:sz w:val="22"/>
          <w:szCs w:val="22"/>
        </w:rPr>
        <w:t xml:space="preserve">darle a </w:t>
      </w:r>
      <w:r w:rsidRPr="00D36CB8">
        <w:rPr>
          <w:rFonts w:ascii="Arial" w:hAnsi="Arial" w:cs="Arial"/>
          <w:color w:val="000000"/>
          <w:sz w:val="22"/>
          <w:szCs w:val="22"/>
        </w:rPr>
        <w:t xml:space="preserve">conocer sus derechos </w:t>
      </w:r>
      <w:r w:rsidR="00B2267C" w:rsidRPr="00D36CB8">
        <w:rPr>
          <w:rFonts w:ascii="Arial" w:hAnsi="Arial" w:cs="Arial"/>
          <w:color w:val="000000"/>
          <w:sz w:val="22"/>
          <w:szCs w:val="22"/>
        </w:rPr>
        <w:t xml:space="preserve">y deberes y los medios que la Alcaldía Municipal de Armenia </w:t>
      </w:r>
      <w:r w:rsidRPr="00D36CB8">
        <w:rPr>
          <w:rFonts w:ascii="Arial" w:hAnsi="Arial" w:cs="Arial"/>
          <w:color w:val="000000"/>
          <w:sz w:val="22"/>
          <w:szCs w:val="22"/>
        </w:rPr>
        <w:t xml:space="preserve">coloca a su disposición </w:t>
      </w:r>
      <w:r w:rsidR="00B2267C" w:rsidRPr="00D36CB8">
        <w:rPr>
          <w:rFonts w:ascii="Arial" w:hAnsi="Arial" w:cs="Arial"/>
          <w:color w:val="000000"/>
          <w:sz w:val="22"/>
          <w:szCs w:val="22"/>
        </w:rPr>
        <w:t xml:space="preserve">para garantizarlos: </w:t>
      </w:r>
    </w:p>
    <w:p w14:paraId="7C53021C" w14:textId="77777777" w:rsidR="00803C80" w:rsidRPr="00D36CB8" w:rsidRDefault="00803C80" w:rsidP="00803C8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5EB99FC3" w14:textId="77777777" w:rsidR="00803C80" w:rsidRPr="00D36CB8" w:rsidRDefault="00803C80" w:rsidP="00803C80">
      <w:pPr>
        <w:pStyle w:val="Standard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36CB8">
        <w:rPr>
          <w:rFonts w:ascii="Arial" w:hAnsi="Arial" w:cs="Arial"/>
          <w:b/>
          <w:color w:val="000000"/>
          <w:sz w:val="22"/>
          <w:szCs w:val="22"/>
        </w:rPr>
        <w:t xml:space="preserve">Derechos: </w:t>
      </w:r>
    </w:p>
    <w:p w14:paraId="1232D95A" w14:textId="77777777" w:rsidR="00803C80" w:rsidRPr="00D36CB8" w:rsidRDefault="00803C80" w:rsidP="00803C8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43C91F8C" w14:textId="77777777" w:rsidR="00803C80" w:rsidRPr="00D36CB8" w:rsidRDefault="00803C80" w:rsidP="00803C80">
      <w:pPr>
        <w:pStyle w:val="Textbody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>1. Presentar peticiones en cualquiera de sus modalidades</w:t>
      </w:r>
      <w:r w:rsidR="00FD3EA5" w:rsidRPr="00D36CB8">
        <w:rPr>
          <w:rFonts w:ascii="Arial" w:hAnsi="Arial" w:cs="Arial"/>
          <w:color w:val="000000"/>
          <w:sz w:val="22"/>
          <w:szCs w:val="22"/>
        </w:rPr>
        <w:t>: verbal, escrita</w:t>
      </w:r>
      <w:r w:rsidRPr="00D36CB8">
        <w:rPr>
          <w:rFonts w:ascii="Arial" w:hAnsi="Arial" w:cs="Arial"/>
          <w:color w:val="000000"/>
          <w:sz w:val="22"/>
          <w:szCs w:val="22"/>
        </w:rPr>
        <w:t>, o por cualquier otro medio idóneo</w:t>
      </w:r>
      <w:r w:rsidR="00FD3EA5" w:rsidRPr="00D36CB8">
        <w:rPr>
          <w:rFonts w:ascii="Arial" w:hAnsi="Arial" w:cs="Arial"/>
          <w:color w:val="000000"/>
          <w:sz w:val="22"/>
          <w:szCs w:val="22"/>
        </w:rPr>
        <w:t>,</w:t>
      </w:r>
      <w:r w:rsidRPr="00D36CB8">
        <w:rPr>
          <w:rFonts w:ascii="Arial" w:hAnsi="Arial" w:cs="Arial"/>
          <w:color w:val="000000"/>
          <w:sz w:val="22"/>
          <w:szCs w:val="22"/>
        </w:rPr>
        <w:t xml:space="preserve"> y sin necesidad de apoderado, así como </w:t>
      </w:r>
      <w:r w:rsidR="00FD3EA5" w:rsidRPr="00D36CB8">
        <w:rPr>
          <w:rFonts w:ascii="Arial" w:hAnsi="Arial" w:cs="Arial"/>
          <w:color w:val="000000"/>
          <w:sz w:val="22"/>
          <w:szCs w:val="22"/>
        </w:rPr>
        <w:t>par</w:t>
      </w:r>
      <w:r w:rsidRPr="00D36CB8">
        <w:rPr>
          <w:rFonts w:ascii="Arial" w:hAnsi="Arial" w:cs="Arial"/>
          <w:color w:val="000000"/>
          <w:sz w:val="22"/>
          <w:szCs w:val="22"/>
        </w:rPr>
        <w:t>a obtener información y orientación acerca de los requisitos que las disposiciones vigentes exijan para tal efecto.</w:t>
      </w:r>
    </w:p>
    <w:p w14:paraId="15CC0D23" w14:textId="77777777" w:rsidR="00803C80" w:rsidRPr="00D36CB8" w:rsidRDefault="00803C80" w:rsidP="00803C80">
      <w:pPr>
        <w:pStyle w:val="Textbody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>Las anteriores actuaciones podrán ser adelantadas o promovidas por cualquier medio tecnológico o electrónico disponible en la entidad, aún por fuera de las horas de atención al público.</w:t>
      </w:r>
    </w:p>
    <w:p w14:paraId="5020B1EF" w14:textId="77777777" w:rsidR="00803C80" w:rsidRPr="00D36CB8" w:rsidRDefault="00803C80" w:rsidP="00803C80">
      <w:pPr>
        <w:pStyle w:val="Textbody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>2. Conocer, salvo expresa reserva legal, el estado de cualquier actuación o trámite y obtener copias, a su costa, de los respectivos documentos.</w:t>
      </w:r>
    </w:p>
    <w:p w14:paraId="1156FCD6" w14:textId="77777777" w:rsidR="00803C80" w:rsidRPr="00D36CB8" w:rsidRDefault="00803C80" w:rsidP="00803C80">
      <w:pPr>
        <w:pStyle w:val="Textbody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>3. Salvo reserva legal, obtener información que repose en los registros y archivos públicos en los términos previstos por la Constitución y las leyes.</w:t>
      </w:r>
    </w:p>
    <w:p w14:paraId="512E5D81" w14:textId="77777777" w:rsidR="00803C80" w:rsidRPr="00D36CB8" w:rsidRDefault="00803C80" w:rsidP="00803C80">
      <w:pPr>
        <w:pStyle w:val="Textbody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>4. Obtener respuesta oportuna y eficaz a sus peticiones en los plazos establecidos</w:t>
      </w:r>
      <w:r w:rsidR="00FD3EA5" w:rsidRPr="00D36CB8">
        <w:rPr>
          <w:rFonts w:ascii="Arial" w:hAnsi="Arial" w:cs="Arial"/>
          <w:color w:val="000000"/>
          <w:sz w:val="22"/>
          <w:szCs w:val="22"/>
        </w:rPr>
        <w:t xml:space="preserve"> legalmente</w:t>
      </w:r>
      <w:r w:rsidRPr="00D36CB8">
        <w:rPr>
          <w:rFonts w:ascii="Arial" w:hAnsi="Arial" w:cs="Arial"/>
          <w:color w:val="000000"/>
          <w:sz w:val="22"/>
          <w:szCs w:val="22"/>
        </w:rPr>
        <w:t xml:space="preserve"> para el efecto.</w:t>
      </w:r>
    </w:p>
    <w:p w14:paraId="7AC60DCE" w14:textId="77777777" w:rsidR="00803C80" w:rsidRPr="00D36CB8" w:rsidRDefault="00803C80" w:rsidP="00803C80">
      <w:pPr>
        <w:pStyle w:val="Textbody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 xml:space="preserve">5. Ser tratado con el respeto y la consideración </w:t>
      </w:r>
      <w:r w:rsidR="00FD3EA5" w:rsidRPr="00D36CB8">
        <w:rPr>
          <w:rFonts w:ascii="Arial" w:hAnsi="Arial" w:cs="Arial"/>
          <w:color w:val="000000"/>
          <w:sz w:val="22"/>
          <w:szCs w:val="22"/>
        </w:rPr>
        <w:t>debida a su</w:t>
      </w:r>
      <w:r w:rsidRPr="00D36CB8">
        <w:rPr>
          <w:rFonts w:ascii="Arial" w:hAnsi="Arial" w:cs="Arial"/>
          <w:color w:val="000000"/>
          <w:sz w:val="22"/>
          <w:szCs w:val="22"/>
        </w:rPr>
        <w:t xml:space="preserve"> dignidad </w:t>
      </w:r>
      <w:r w:rsidR="00FD3EA5" w:rsidRPr="00D36CB8">
        <w:rPr>
          <w:rFonts w:ascii="Arial" w:hAnsi="Arial" w:cs="Arial"/>
          <w:color w:val="000000"/>
          <w:sz w:val="22"/>
          <w:szCs w:val="22"/>
        </w:rPr>
        <w:t>como ser humano</w:t>
      </w:r>
      <w:r w:rsidRPr="00D36CB8">
        <w:rPr>
          <w:rFonts w:ascii="Arial" w:hAnsi="Arial" w:cs="Arial"/>
          <w:color w:val="000000"/>
          <w:sz w:val="22"/>
          <w:szCs w:val="22"/>
        </w:rPr>
        <w:t>.</w:t>
      </w:r>
    </w:p>
    <w:p w14:paraId="1B0C7FEA" w14:textId="77777777" w:rsidR="00803C80" w:rsidRPr="00D36CB8" w:rsidRDefault="00803C80" w:rsidP="00803C80">
      <w:pPr>
        <w:pStyle w:val="Textbody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>6. Recibir atención especial y preferente si se trata de personas en situación de discapacidad, niños, niñas, adolescentes, mujeres gestantes o adultos mayores, y en general de personas en estado de indefensión o de debilidad manifiesta de conformidad con el artículo 13 de la Constitución Política.</w:t>
      </w:r>
    </w:p>
    <w:p w14:paraId="4993F306" w14:textId="77777777" w:rsidR="00803C80" w:rsidRPr="00D36CB8" w:rsidRDefault="00803C80" w:rsidP="00803C80">
      <w:pPr>
        <w:pStyle w:val="Textbody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>7. Exigir el cumplimiento de las responsabilidades de los servidores públicos y de los particulares que cumplan funciones administrativas.</w:t>
      </w:r>
    </w:p>
    <w:p w14:paraId="4BDEFDCD" w14:textId="77777777" w:rsidR="00803C80" w:rsidRPr="00D36CB8" w:rsidRDefault="00803C80" w:rsidP="00803C80">
      <w:pPr>
        <w:pStyle w:val="Textbody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>8. Formular alegaciones y aportar documentos u otros elementos de prueba en cualquier actuación administrativa en la cual tenga interés, a que dichos documentos sean valorados y tenidos en cuenta por las autoridades</w:t>
      </w:r>
      <w:r w:rsidR="00BB170B" w:rsidRPr="00D36CB8">
        <w:rPr>
          <w:rFonts w:ascii="Arial" w:hAnsi="Arial" w:cs="Arial"/>
          <w:color w:val="000000"/>
          <w:sz w:val="22"/>
          <w:szCs w:val="22"/>
        </w:rPr>
        <w:t xml:space="preserve"> al momento de decidir y a que é</w:t>
      </w:r>
      <w:r w:rsidRPr="00D36CB8">
        <w:rPr>
          <w:rFonts w:ascii="Arial" w:hAnsi="Arial" w:cs="Arial"/>
          <w:color w:val="000000"/>
          <w:sz w:val="22"/>
          <w:szCs w:val="22"/>
        </w:rPr>
        <w:t>stas le informen al interviniente cuál ha sido el resultado de su participación en e</w:t>
      </w:r>
      <w:r w:rsidR="00BB170B" w:rsidRPr="00D36CB8">
        <w:rPr>
          <w:rFonts w:ascii="Arial" w:hAnsi="Arial" w:cs="Arial"/>
          <w:color w:val="000000"/>
          <w:sz w:val="22"/>
          <w:szCs w:val="22"/>
        </w:rPr>
        <w:t>l procedimiento correspondiente, salvo aquellas actuaciones que tenga reserva legal.</w:t>
      </w:r>
    </w:p>
    <w:p w14:paraId="44BB8C65" w14:textId="77777777" w:rsidR="00803C80" w:rsidRPr="00D36CB8" w:rsidRDefault="00803C80" w:rsidP="00803C80">
      <w:pPr>
        <w:pStyle w:val="Textbody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lastRenderedPageBreak/>
        <w:t>9. Cualquier otro que le reconozca la Constitución y las leyes.</w:t>
      </w:r>
    </w:p>
    <w:p w14:paraId="6A05E03F" w14:textId="77777777" w:rsidR="00610925" w:rsidRPr="00D36CB8" w:rsidRDefault="00610925" w:rsidP="00803C8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7E78BDC1" w14:textId="77777777" w:rsidR="00803C80" w:rsidRPr="00D36CB8" w:rsidRDefault="0060677C" w:rsidP="00803C80">
      <w:pPr>
        <w:pStyle w:val="Standard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36CB8">
        <w:rPr>
          <w:rFonts w:ascii="Arial" w:hAnsi="Arial" w:cs="Arial"/>
          <w:b/>
          <w:color w:val="000000"/>
          <w:sz w:val="22"/>
          <w:szCs w:val="22"/>
        </w:rPr>
        <w:t xml:space="preserve">Deberes: </w:t>
      </w:r>
    </w:p>
    <w:p w14:paraId="79149264" w14:textId="77777777" w:rsidR="0060677C" w:rsidRPr="00D36CB8" w:rsidRDefault="0060677C" w:rsidP="00803C8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2540FB25" w14:textId="77777777" w:rsidR="00803C80" w:rsidRPr="00D36CB8" w:rsidRDefault="00803C80" w:rsidP="00803C80">
      <w:pPr>
        <w:pStyle w:val="Textbody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>1. Acatar la Constitución y las leyes.</w:t>
      </w:r>
    </w:p>
    <w:p w14:paraId="48EF74CF" w14:textId="77777777" w:rsidR="00803C80" w:rsidRPr="00D36CB8" w:rsidRDefault="00803C80" w:rsidP="00803C80">
      <w:pPr>
        <w:pStyle w:val="Textbody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>2. Obrar conforme al principio de buena fe, absteniéndose de emplear maniobras dilatorias en las actuaciones, y de efectuar o aportar, a sabiendas, declaraciones o documentos falsos o hacer afirmaciones temerarias, entre otras conductas.</w:t>
      </w:r>
    </w:p>
    <w:p w14:paraId="25611626" w14:textId="77777777" w:rsidR="00803C80" w:rsidRPr="00D36CB8" w:rsidRDefault="00803C80" w:rsidP="00803C80">
      <w:pPr>
        <w:pStyle w:val="Textbody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>3. Ejercer con responsabilidad sus derechos, y en consecuencia abstenerse de reiterar solicitudes evidentemente improcedentes.</w:t>
      </w:r>
    </w:p>
    <w:p w14:paraId="189B6754" w14:textId="77777777" w:rsidR="00803C80" w:rsidRPr="00D36CB8" w:rsidRDefault="00803C80" w:rsidP="00803C80">
      <w:pPr>
        <w:pStyle w:val="Textbody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>4. Observar un trato respetuoso con los servidores públicos.</w:t>
      </w:r>
    </w:p>
    <w:p w14:paraId="19A56D60" w14:textId="77777777" w:rsidR="00562001" w:rsidRDefault="00562001" w:rsidP="00803C8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1DB3FE81" w14:textId="09AF0026" w:rsidR="00803C80" w:rsidRPr="00A07A36" w:rsidRDefault="00803C80" w:rsidP="00803C8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D36CB8">
        <w:rPr>
          <w:rFonts w:ascii="Arial" w:hAnsi="Arial" w:cs="Arial"/>
          <w:color w:val="000000"/>
          <w:sz w:val="22"/>
          <w:szCs w:val="22"/>
        </w:rPr>
        <w:t xml:space="preserve">Los medios que la </w:t>
      </w:r>
      <w:r w:rsidRPr="00D36CB8">
        <w:rPr>
          <w:rFonts w:ascii="Arial" w:hAnsi="Arial" w:cs="Arial"/>
          <w:b/>
          <w:color w:val="000000"/>
          <w:sz w:val="22"/>
          <w:szCs w:val="22"/>
        </w:rPr>
        <w:t xml:space="preserve">Alcaldía de Armenia </w:t>
      </w:r>
      <w:r w:rsidRPr="00D36CB8">
        <w:rPr>
          <w:rFonts w:ascii="Arial" w:hAnsi="Arial" w:cs="Arial"/>
          <w:color w:val="000000"/>
          <w:sz w:val="22"/>
          <w:szCs w:val="22"/>
        </w:rPr>
        <w:t xml:space="preserve">pone a disposición de la ciudadanía para el ejercicio y garantía de sus </w:t>
      </w:r>
      <w:r w:rsidRPr="00A07A36">
        <w:rPr>
          <w:rFonts w:ascii="Arial" w:hAnsi="Arial" w:cs="Arial"/>
          <w:color w:val="000000"/>
          <w:sz w:val="22"/>
          <w:szCs w:val="22"/>
        </w:rPr>
        <w:t>derechos son los siguientes:</w:t>
      </w:r>
    </w:p>
    <w:p w14:paraId="1D3756F5" w14:textId="77777777" w:rsidR="00803C80" w:rsidRPr="00A07A36" w:rsidRDefault="00803C80" w:rsidP="00803C80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F0FC267" w14:textId="5FBCBDDE" w:rsidR="00CD0F71" w:rsidRPr="00A07A36" w:rsidRDefault="00CD0F71" w:rsidP="00CD0F71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A07A36">
        <w:rPr>
          <w:rFonts w:ascii="Arial" w:hAnsi="Arial" w:cs="Arial"/>
          <w:color w:val="000000"/>
          <w:sz w:val="22"/>
          <w:szCs w:val="22"/>
        </w:rPr>
        <w:t>Atención presencial</w:t>
      </w:r>
      <w:r w:rsidR="00B2660E" w:rsidRPr="00A07A36">
        <w:rPr>
          <w:rFonts w:ascii="Arial" w:hAnsi="Arial" w:cs="Arial"/>
          <w:color w:val="000000"/>
          <w:sz w:val="22"/>
          <w:szCs w:val="22"/>
        </w:rPr>
        <w:t>, Centro</w:t>
      </w:r>
      <w:r w:rsidRPr="00A07A36">
        <w:rPr>
          <w:rFonts w:ascii="Arial" w:hAnsi="Arial" w:cs="Arial"/>
          <w:color w:val="000000"/>
          <w:sz w:val="22"/>
          <w:szCs w:val="22"/>
        </w:rPr>
        <w:t xml:space="preserve"> Administrativo Municipal CAM, </w:t>
      </w:r>
      <w:r w:rsidR="00562001" w:rsidRPr="00A07A36">
        <w:rPr>
          <w:rFonts w:ascii="Arial" w:hAnsi="Arial" w:cs="Arial"/>
          <w:color w:val="000000"/>
          <w:sz w:val="22"/>
          <w:szCs w:val="22"/>
        </w:rPr>
        <w:t>Carrera 16 # 15–28</w:t>
      </w:r>
      <w:r w:rsidRPr="00A07A36">
        <w:rPr>
          <w:rFonts w:ascii="Arial" w:hAnsi="Arial" w:cs="Arial"/>
          <w:color w:val="000000"/>
          <w:sz w:val="22"/>
          <w:szCs w:val="22"/>
        </w:rPr>
        <w:t>. Armenia Q.</w:t>
      </w:r>
    </w:p>
    <w:p w14:paraId="4AA1DB9C" w14:textId="77777777" w:rsidR="00CD0F71" w:rsidRPr="00A07A36" w:rsidRDefault="00CD0F71" w:rsidP="00CD0F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07A36">
        <w:rPr>
          <w:rFonts w:ascii="Arial" w:hAnsi="Arial" w:cs="Arial"/>
          <w:color w:val="000000"/>
          <w:sz w:val="22"/>
          <w:szCs w:val="22"/>
        </w:rPr>
        <w:t xml:space="preserve">Único sitio </w:t>
      </w:r>
      <w:r w:rsidR="00B2660E" w:rsidRPr="00A07A36">
        <w:rPr>
          <w:rFonts w:ascii="Arial" w:hAnsi="Arial" w:cs="Arial"/>
          <w:color w:val="000000"/>
          <w:sz w:val="22"/>
          <w:szCs w:val="22"/>
        </w:rPr>
        <w:t>para la</w:t>
      </w:r>
      <w:r w:rsidRPr="00A07A36">
        <w:rPr>
          <w:rFonts w:ascii="Arial" w:hAnsi="Arial" w:cs="Arial"/>
          <w:color w:val="000000"/>
          <w:sz w:val="22"/>
          <w:szCs w:val="22"/>
        </w:rPr>
        <w:t xml:space="preserve"> recepción de documentos en el Área de Servicio y Atención al Ciudadano, de </w:t>
      </w:r>
      <w:r w:rsidR="00AF1FCC" w:rsidRPr="00A07A36">
        <w:rPr>
          <w:rFonts w:ascii="Arial" w:hAnsi="Arial" w:cs="Arial"/>
          <w:color w:val="000000"/>
          <w:sz w:val="22"/>
          <w:szCs w:val="22"/>
        </w:rPr>
        <w:t>L</w:t>
      </w:r>
      <w:r w:rsidR="008D1661" w:rsidRPr="00A07A36">
        <w:rPr>
          <w:rFonts w:ascii="Arial" w:hAnsi="Arial" w:cs="Arial"/>
          <w:color w:val="000000"/>
          <w:sz w:val="22"/>
          <w:szCs w:val="22"/>
        </w:rPr>
        <w:t>unes</w:t>
      </w:r>
      <w:r w:rsidRPr="00A07A36">
        <w:rPr>
          <w:rFonts w:ascii="Arial" w:hAnsi="Arial" w:cs="Arial"/>
          <w:color w:val="000000"/>
          <w:sz w:val="22"/>
          <w:szCs w:val="22"/>
        </w:rPr>
        <w:t xml:space="preserve"> a Viernes, en horario de 8:00 a.m. a 12:00 m y de </w:t>
      </w:r>
      <w:r w:rsidR="002C54A8" w:rsidRPr="00A07A36">
        <w:rPr>
          <w:rFonts w:ascii="Arial" w:hAnsi="Arial" w:cs="Arial"/>
          <w:color w:val="000000"/>
          <w:sz w:val="22"/>
          <w:szCs w:val="22"/>
        </w:rPr>
        <w:t>2:00 pm</w:t>
      </w:r>
      <w:r w:rsidRPr="00A07A36">
        <w:rPr>
          <w:rFonts w:ascii="Arial" w:hAnsi="Arial" w:cs="Arial"/>
          <w:color w:val="000000"/>
          <w:sz w:val="22"/>
          <w:szCs w:val="22"/>
        </w:rPr>
        <w:t xml:space="preserve"> a 6:00 p.m.</w:t>
      </w:r>
    </w:p>
    <w:p w14:paraId="20987667" w14:textId="77777777" w:rsidR="00A47750" w:rsidRPr="00A07A36" w:rsidRDefault="00A47750" w:rsidP="00803C80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14:paraId="4765B081" w14:textId="0869D5D2" w:rsidR="00803C80" w:rsidRPr="00A07A36" w:rsidRDefault="00803C80" w:rsidP="00803C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07A36">
        <w:rPr>
          <w:rFonts w:ascii="Arial" w:hAnsi="Arial" w:cs="Arial"/>
          <w:color w:val="000000"/>
          <w:sz w:val="22"/>
          <w:szCs w:val="22"/>
        </w:rPr>
        <w:t>Atención</w:t>
      </w:r>
      <w:r w:rsidR="00283A0D" w:rsidRPr="00A07A36">
        <w:rPr>
          <w:rFonts w:ascii="Arial" w:hAnsi="Arial" w:cs="Arial"/>
          <w:color w:val="000000"/>
          <w:sz w:val="22"/>
          <w:szCs w:val="22"/>
        </w:rPr>
        <w:t xml:space="preserve"> chat</w:t>
      </w:r>
      <w:r w:rsidRPr="00A07A36">
        <w:rPr>
          <w:rFonts w:ascii="Arial" w:hAnsi="Arial" w:cs="Arial"/>
          <w:color w:val="000000"/>
          <w:sz w:val="22"/>
          <w:szCs w:val="22"/>
        </w:rPr>
        <w:t xml:space="preserve"> virtual de </w:t>
      </w:r>
      <w:r w:rsidR="00610925" w:rsidRPr="00A07A36">
        <w:rPr>
          <w:rFonts w:ascii="Arial" w:hAnsi="Arial" w:cs="Arial"/>
          <w:color w:val="000000"/>
          <w:sz w:val="22"/>
          <w:szCs w:val="22"/>
        </w:rPr>
        <w:t>lunes</w:t>
      </w:r>
      <w:r w:rsidRPr="00A07A36">
        <w:rPr>
          <w:rFonts w:ascii="Arial" w:hAnsi="Arial" w:cs="Arial"/>
          <w:color w:val="000000"/>
          <w:sz w:val="22"/>
          <w:szCs w:val="22"/>
        </w:rPr>
        <w:t xml:space="preserve"> a </w:t>
      </w:r>
      <w:r w:rsidR="00610925" w:rsidRPr="00A07A36">
        <w:rPr>
          <w:rFonts w:ascii="Arial" w:hAnsi="Arial" w:cs="Arial"/>
          <w:color w:val="000000"/>
          <w:sz w:val="22"/>
          <w:szCs w:val="22"/>
        </w:rPr>
        <w:t>viernes</w:t>
      </w:r>
      <w:r w:rsidRPr="00A07A36">
        <w:rPr>
          <w:rFonts w:ascii="Arial" w:hAnsi="Arial" w:cs="Arial"/>
          <w:color w:val="000000"/>
          <w:sz w:val="22"/>
          <w:szCs w:val="22"/>
        </w:rPr>
        <w:t xml:space="preserve">, en horario de </w:t>
      </w:r>
      <w:r w:rsidR="00562001" w:rsidRPr="00A07A36">
        <w:rPr>
          <w:rFonts w:ascii="Arial" w:hAnsi="Arial" w:cs="Arial"/>
          <w:color w:val="000000"/>
          <w:sz w:val="22"/>
          <w:szCs w:val="22"/>
        </w:rPr>
        <w:t>8</w:t>
      </w:r>
      <w:r w:rsidRPr="00A07A36">
        <w:rPr>
          <w:rFonts w:ascii="Arial" w:hAnsi="Arial" w:cs="Arial"/>
          <w:color w:val="000000"/>
          <w:sz w:val="22"/>
          <w:szCs w:val="22"/>
        </w:rPr>
        <w:t>:00 a.m. A 1</w:t>
      </w:r>
      <w:r w:rsidR="00562001" w:rsidRPr="00A07A36">
        <w:rPr>
          <w:rFonts w:ascii="Arial" w:hAnsi="Arial" w:cs="Arial"/>
          <w:color w:val="000000"/>
          <w:sz w:val="22"/>
          <w:szCs w:val="22"/>
        </w:rPr>
        <w:t>2</w:t>
      </w:r>
      <w:r w:rsidR="00BA6565" w:rsidRPr="00A07A36">
        <w:rPr>
          <w:rFonts w:ascii="Arial" w:hAnsi="Arial" w:cs="Arial"/>
          <w:color w:val="000000"/>
          <w:sz w:val="22"/>
          <w:szCs w:val="22"/>
        </w:rPr>
        <w:t xml:space="preserve">:00 am y de </w:t>
      </w:r>
      <w:r w:rsidR="00562001" w:rsidRPr="00A07A36">
        <w:rPr>
          <w:rFonts w:ascii="Arial" w:hAnsi="Arial" w:cs="Arial"/>
          <w:color w:val="000000"/>
          <w:sz w:val="22"/>
          <w:szCs w:val="22"/>
        </w:rPr>
        <w:t>2</w:t>
      </w:r>
      <w:r w:rsidR="00BA6565" w:rsidRPr="00A07A36">
        <w:rPr>
          <w:rFonts w:ascii="Arial" w:hAnsi="Arial" w:cs="Arial"/>
          <w:color w:val="000000"/>
          <w:sz w:val="22"/>
          <w:szCs w:val="22"/>
        </w:rPr>
        <w:t>:00</w:t>
      </w:r>
      <w:r w:rsidR="009C5C33" w:rsidRPr="00A07A36">
        <w:rPr>
          <w:rFonts w:ascii="Arial" w:hAnsi="Arial" w:cs="Arial"/>
          <w:color w:val="000000"/>
          <w:sz w:val="22"/>
          <w:szCs w:val="22"/>
        </w:rPr>
        <w:t xml:space="preserve"> pm</w:t>
      </w:r>
      <w:r w:rsidR="00BA6565" w:rsidRPr="00A07A36">
        <w:rPr>
          <w:rFonts w:ascii="Arial" w:hAnsi="Arial" w:cs="Arial"/>
          <w:color w:val="000000"/>
          <w:sz w:val="22"/>
          <w:szCs w:val="22"/>
        </w:rPr>
        <w:t xml:space="preserve"> a </w:t>
      </w:r>
      <w:r w:rsidR="00562001" w:rsidRPr="00A07A36">
        <w:rPr>
          <w:rFonts w:ascii="Arial" w:hAnsi="Arial" w:cs="Arial"/>
          <w:color w:val="000000"/>
          <w:sz w:val="22"/>
          <w:szCs w:val="22"/>
        </w:rPr>
        <w:t>5</w:t>
      </w:r>
      <w:r w:rsidR="00BA6565" w:rsidRPr="00A07A36">
        <w:rPr>
          <w:rFonts w:ascii="Arial" w:hAnsi="Arial" w:cs="Arial"/>
          <w:color w:val="000000"/>
          <w:sz w:val="22"/>
          <w:szCs w:val="22"/>
        </w:rPr>
        <w:t>:00 p</w:t>
      </w:r>
      <w:r w:rsidR="00EF29D7" w:rsidRPr="00A07A36">
        <w:rPr>
          <w:rFonts w:ascii="Arial" w:hAnsi="Arial" w:cs="Arial"/>
          <w:color w:val="000000"/>
          <w:sz w:val="22"/>
          <w:szCs w:val="22"/>
        </w:rPr>
        <w:t>m</w:t>
      </w:r>
      <w:r w:rsidRPr="00A07A36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7" w:history="1">
        <w:r w:rsidR="00EF29D7" w:rsidRPr="00A07A36">
          <w:rPr>
            <w:rStyle w:val="Hipervnculo"/>
            <w:rFonts w:ascii="Arial" w:hAnsi="Arial" w:cs="Arial"/>
            <w:sz w:val="22"/>
            <w:szCs w:val="22"/>
          </w:rPr>
          <w:t>www.armenia.gov.co</w:t>
        </w:r>
      </w:hyperlink>
      <w:r w:rsidR="00EF29D7" w:rsidRPr="00A07A3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07A36">
        <w:rPr>
          <w:rFonts w:ascii="Arial" w:hAnsi="Arial" w:cs="Arial"/>
          <w:color w:val="000000"/>
          <w:sz w:val="22"/>
          <w:szCs w:val="22"/>
        </w:rPr>
        <w:t>link atención virtual.</w:t>
      </w:r>
    </w:p>
    <w:p w14:paraId="233121B4" w14:textId="77777777" w:rsidR="00803C80" w:rsidRPr="00A07A36" w:rsidRDefault="00803C80" w:rsidP="00803C80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14:paraId="2EE6ABE4" w14:textId="6095F566" w:rsidR="00004BF6" w:rsidRPr="00614D29" w:rsidRDefault="00562001" w:rsidP="00257AC2">
      <w:pPr>
        <w:rPr>
          <w:lang w:val="en-US"/>
        </w:rPr>
      </w:pPr>
      <w:r w:rsidRPr="00A07A36">
        <w:rPr>
          <w:rFonts w:ascii="Arial" w:hAnsi="Arial" w:cs="Arial"/>
          <w:color w:val="000000"/>
          <w:sz w:val="22"/>
          <w:szCs w:val="22"/>
          <w:lang w:val="en-US"/>
        </w:rPr>
        <w:t>X</w:t>
      </w:r>
      <w:r w:rsidR="00004BF6" w:rsidRPr="00A07A36">
        <w:rPr>
          <w:rFonts w:ascii="Arial" w:hAnsi="Arial" w:cs="Arial"/>
          <w:color w:val="000000"/>
          <w:sz w:val="22"/>
          <w:szCs w:val="22"/>
          <w:lang w:val="en-US"/>
        </w:rPr>
        <w:t>:</w:t>
      </w:r>
      <w:r w:rsidR="00257AC2" w:rsidRPr="00A07A3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hyperlink r:id="rId8" w:history="1">
        <w:r w:rsidR="00257AC2" w:rsidRPr="00A07A36">
          <w:rPr>
            <w:rStyle w:val="Hipervnculo"/>
            <w:lang w:val="en-US"/>
          </w:rPr>
          <w:t>https://twitter.com/AlcaldiaArmenia</w:t>
        </w:r>
      </w:hyperlink>
    </w:p>
    <w:p w14:paraId="625D17D4" w14:textId="21B36AD1" w:rsidR="006918E2" w:rsidRPr="00614D29" w:rsidRDefault="00004BF6" w:rsidP="00803C80">
      <w:pPr>
        <w:pStyle w:val="Standard"/>
        <w:rPr>
          <w:rFonts w:ascii="Arial" w:hAnsi="Arial" w:cs="Arial"/>
          <w:color w:val="000000"/>
          <w:sz w:val="22"/>
          <w:szCs w:val="22"/>
          <w:lang w:val="en-US"/>
        </w:rPr>
      </w:pPr>
      <w:r w:rsidRPr="00614D29">
        <w:rPr>
          <w:rFonts w:ascii="Arial" w:hAnsi="Arial" w:cs="Arial"/>
          <w:color w:val="000000"/>
          <w:sz w:val="22"/>
          <w:szCs w:val="22"/>
          <w:lang w:val="en-US"/>
        </w:rPr>
        <w:t xml:space="preserve">Facebook: </w:t>
      </w:r>
      <w:hyperlink r:id="rId9" w:history="1">
        <w:r w:rsidR="00257AC2" w:rsidRPr="00614D29">
          <w:rPr>
            <w:rStyle w:val="Hipervnculo"/>
            <w:lang w:val="en-US"/>
          </w:rPr>
          <w:t>https://www.facebook.com/alcaldiaarmenia</w:t>
        </w:r>
      </w:hyperlink>
    </w:p>
    <w:p w14:paraId="2867FD3A" w14:textId="3E7F0D49" w:rsidR="00683E2E" w:rsidRPr="00614D29" w:rsidRDefault="00C66B94" w:rsidP="00803C80">
      <w:pPr>
        <w:pStyle w:val="Standard"/>
        <w:rPr>
          <w:rFonts w:ascii="Arial" w:hAnsi="Arial" w:cs="Arial"/>
          <w:color w:val="000000"/>
          <w:sz w:val="22"/>
          <w:szCs w:val="22"/>
          <w:lang w:val="en-US"/>
        </w:rPr>
      </w:pPr>
      <w:r w:rsidRPr="00614D29">
        <w:rPr>
          <w:rFonts w:ascii="Arial" w:hAnsi="Arial" w:cs="Arial"/>
          <w:color w:val="000000"/>
          <w:sz w:val="22"/>
          <w:szCs w:val="22"/>
          <w:lang w:val="en-US"/>
        </w:rPr>
        <w:t xml:space="preserve">Instagram: </w:t>
      </w:r>
      <w:hyperlink r:id="rId10" w:history="1">
        <w:r w:rsidR="00257AC2" w:rsidRPr="00614D29">
          <w:rPr>
            <w:rStyle w:val="Hipervnculo"/>
            <w:lang w:val="en-US"/>
          </w:rPr>
          <w:t>https://www.instagram.com/alcaldiadearmenia/</w:t>
        </w:r>
      </w:hyperlink>
      <w:r w:rsidR="00683E2E" w:rsidRPr="00614D2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386A7269" w14:textId="77777777" w:rsidR="00C35B0C" w:rsidRPr="00614D29" w:rsidRDefault="00C35B0C" w:rsidP="00803C80">
      <w:pPr>
        <w:pStyle w:val="Standard"/>
        <w:rPr>
          <w:rFonts w:ascii="Arial" w:hAnsi="Arial" w:cs="Arial"/>
          <w:color w:val="000000"/>
          <w:sz w:val="22"/>
          <w:szCs w:val="22"/>
          <w:lang w:val="en-US"/>
        </w:rPr>
      </w:pPr>
    </w:p>
    <w:sectPr w:rsidR="00C35B0C" w:rsidRPr="00614D29" w:rsidSect="007E08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49" w:right="1134" w:bottom="168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D04B" w14:textId="77777777" w:rsidR="008623C7" w:rsidRDefault="008623C7" w:rsidP="00B46157">
      <w:r>
        <w:separator/>
      </w:r>
    </w:p>
  </w:endnote>
  <w:endnote w:type="continuationSeparator" w:id="0">
    <w:p w14:paraId="1A54F20D" w14:textId="77777777" w:rsidR="008623C7" w:rsidRDefault="008623C7" w:rsidP="00B4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3E0D1" w14:textId="77777777" w:rsidR="008E617E" w:rsidRDefault="008E61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DC60" w14:textId="77777777" w:rsidR="00A47750" w:rsidRPr="00A9660C" w:rsidRDefault="00A47750" w:rsidP="00A47750">
    <w:pPr>
      <w:pStyle w:val="Piedepgina"/>
      <w:ind w:left="-284"/>
      <w:jc w:val="center"/>
      <w:rPr>
        <w:rFonts w:ascii="Arial" w:hAnsi="Arial" w:cs="Arial"/>
        <w:sz w:val="20"/>
        <w:szCs w:val="20"/>
      </w:rPr>
    </w:pPr>
    <w:r w:rsidRPr="00A9660C">
      <w:rPr>
        <w:rFonts w:ascii="Arial" w:hAnsi="Arial" w:cs="Arial"/>
        <w:sz w:val="20"/>
        <w:szCs w:val="20"/>
      </w:rPr>
      <w:t>__________________________________________________________</w:t>
    </w:r>
  </w:p>
  <w:p w14:paraId="64C42484" w14:textId="1C2F6915" w:rsidR="00A47750" w:rsidRPr="00A9660C" w:rsidRDefault="00A47750" w:rsidP="00A47750">
    <w:pPr>
      <w:pStyle w:val="Piedepgina"/>
      <w:ind w:left="-284"/>
      <w:jc w:val="center"/>
      <w:rPr>
        <w:rFonts w:ascii="Arial" w:hAnsi="Arial" w:cs="Arial"/>
        <w:color w:val="000000"/>
        <w:sz w:val="20"/>
        <w:szCs w:val="20"/>
      </w:rPr>
    </w:pPr>
    <w:r w:rsidRPr="00A9660C">
      <w:rPr>
        <w:rFonts w:ascii="Arial" w:hAnsi="Arial" w:cs="Arial"/>
        <w:color w:val="000000"/>
        <w:sz w:val="20"/>
        <w:szCs w:val="20"/>
      </w:rPr>
      <w:t xml:space="preserve">Carrera 16 No. 15-28, Armenia Quindío – CAM Piso </w:t>
    </w:r>
    <w:r w:rsidR="00240384">
      <w:rPr>
        <w:rFonts w:ascii="Arial" w:hAnsi="Arial" w:cs="Arial"/>
        <w:color w:val="000000"/>
        <w:sz w:val="20"/>
        <w:szCs w:val="20"/>
      </w:rPr>
      <w:t>1</w:t>
    </w:r>
    <w:r w:rsidRPr="00A9660C">
      <w:rPr>
        <w:rFonts w:ascii="Arial" w:hAnsi="Arial" w:cs="Arial"/>
        <w:color w:val="000000"/>
        <w:sz w:val="20"/>
        <w:szCs w:val="20"/>
      </w:rPr>
      <w:t xml:space="preserve"> – </w:t>
    </w:r>
    <w:r w:rsidRPr="00A9660C">
      <w:rPr>
        <w:rFonts w:ascii="Arial" w:eastAsia="Arial" w:hAnsi="Arial" w:cs="Arial"/>
        <w:color w:val="000000"/>
        <w:sz w:val="20"/>
        <w:szCs w:val="20"/>
      </w:rPr>
      <w:t>Código Postal.630004</w:t>
    </w:r>
  </w:p>
  <w:p w14:paraId="5DA25EB0" w14:textId="2F426948" w:rsidR="006E0F6B" w:rsidRPr="00A47750" w:rsidRDefault="00A47750" w:rsidP="00A47750">
    <w:pPr>
      <w:pStyle w:val="Piedepgina"/>
      <w:ind w:left="-284"/>
      <w:jc w:val="center"/>
      <w:rPr>
        <w:rFonts w:ascii="Arial" w:hAnsi="Arial" w:cs="Arial"/>
        <w:sz w:val="20"/>
        <w:szCs w:val="20"/>
      </w:rPr>
    </w:pPr>
    <w:r w:rsidRPr="00A9660C">
      <w:rPr>
        <w:rFonts w:ascii="Arial" w:hAnsi="Arial" w:cs="Arial"/>
        <w:color w:val="000000"/>
        <w:sz w:val="20"/>
        <w:szCs w:val="20"/>
      </w:rPr>
      <w:t>Correo</w:t>
    </w:r>
    <w:r w:rsidRPr="00A9660C">
      <w:rPr>
        <w:rFonts w:ascii="Arial" w:eastAsia="Arial" w:hAnsi="Arial" w:cs="Arial"/>
        <w:color w:val="000000"/>
        <w:sz w:val="20"/>
        <w:szCs w:val="20"/>
      </w:rPr>
      <w:t xml:space="preserve"> </w:t>
    </w:r>
    <w:r w:rsidRPr="00A9660C">
      <w:rPr>
        <w:rFonts w:ascii="Arial" w:hAnsi="Arial" w:cs="Arial"/>
        <w:color w:val="000000"/>
        <w:sz w:val="20"/>
        <w:szCs w:val="20"/>
      </w:rPr>
      <w:t xml:space="preserve">Electrónico: </w:t>
    </w:r>
    <w:r w:rsidR="00240384">
      <w:rPr>
        <w:rFonts w:ascii="Arial" w:hAnsi="Arial" w:cs="Arial"/>
        <w:color w:val="000000"/>
        <w:sz w:val="20"/>
        <w:szCs w:val="20"/>
      </w:rPr>
      <w:t>sac</w:t>
    </w:r>
    <w:r w:rsidRPr="007A3D36">
      <w:rPr>
        <w:rFonts w:ascii="Arial" w:hAnsi="Arial" w:cs="Arial"/>
        <w:sz w:val="20"/>
        <w:szCs w:val="20"/>
      </w:rPr>
      <w:t>@armenia.gov.co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2ACD" w14:textId="77777777" w:rsidR="008E617E" w:rsidRDefault="008E61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82DE" w14:textId="77777777" w:rsidR="008623C7" w:rsidRDefault="008623C7" w:rsidP="00B46157">
      <w:r>
        <w:separator/>
      </w:r>
    </w:p>
  </w:footnote>
  <w:footnote w:type="continuationSeparator" w:id="0">
    <w:p w14:paraId="5E4E3971" w14:textId="77777777" w:rsidR="008623C7" w:rsidRDefault="008623C7" w:rsidP="00B4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2540" w14:textId="77777777" w:rsidR="008E617E" w:rsidRDefault="008E61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49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05"/>
      <w:gridCol w:w="6630"/>
      <w:gridCol w:w="2125"/>
    </w:tblGrid>
    <w:tr w:rsidR="006E0F6B" w14:paraId="7D7366C8" w14:textId="77777777" w:rsidTr="008E617E">
      <w:trPr>
        <w:cantSplit/>
        <w:trHeight w:hRule="exact" w:val="296"/>
      </w:trPr>
      <w:tc>
        <w:tcPr>
          <w:tcW w:w="649" w:type="pct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479AD7A" w14:textId="77777777" w:rsidR="006E0F6B" w:rsidRDefault="006E0F6B" w:rsidP="007E08F1">
          <w:pPr>
            <w:pStyle w:val="Standard"/>
            <w:jc w:val="center"/>
            <w:rPr>
              <w:rFonts w:cs="Arial"/>
              <w:b/>
            </w:rPr>
          </w:pPr>
          <w:r>
            <w:rPr>
              <w:noProof/>
              <w:lang w:eastAsia="es-CO" w:bidi="ar-SA"/>
            </w:rPr>
            <w:drawing>
              <wp:inline distT="0" distB="0" distL="0" distR="0" wp14:anchorId="17B35D1D" wp14:editId="5707E798">
                <wp:extent cx="691781" cy="755598"/>
                <wp:effectExtent l="0" t="0" r="0" b="0"/>
                <wp:docPr id="1958125" name="Imagen 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8125" name="Imagen 1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81" cy="755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5" w:type="pct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010D4A" w14:textId="77777777" w:rsidR="006E0F6B" w:rsidRPr="00E61D8A" w:rsidRDefault="006E0F6B" w:rsidP="007E08F1">
          <w:pPr>
            <w:pStyle w:val="Standard"/>
            <w:jc w:val="center"/>
            <w:rPr>
              <w:rFonts w:ascii="Arial" w:hAnsi="Arial" w:cs="Arial"/>
              <w:b/>
            </w:rPr>
          </w:pPr>
          <w:r w:rsidRPr="00E61D8A">
            <w:rPr>
              <w:rFonts w:ascii="Arial" w:hAnsi="Arial" w:cs="Arial"/>
              <w:b/>
            </w:rPr>
            <w:t>CARTA DE TRATO DIGNO AL CIUDADANO</w:t>
          </w:r>
        </w:p>
        <w:p w14:paraId="7267C657" w14:textId="77777777" w:rsidR="006E0F6B" w:rsidRPr="00104D7A" w:rsidRDefault="006E0F6B" w:rsidP="007E08F1">
          <w:pPr>
            <w:pStyle w:val="Standard"/>
            <w:jc w:val="center"/>
            <w:rPr>
              <w:rFonts w:ascii="Arial" w:hAnsi="Arial" w:cs="Arial"/>
              <w:b/>
              <w:bCs/>
              <w:sz w:val="22"/>
            </w:rPr>
          </w:pPr>
        </w:p>
        <w:p w14:paraId="52B54661" w14:textId="77777777" w:rsidR="00240384" w:rsidRPr="008E617E" w:rsidRDefault="00240384" w:rsidP="00240384">
          <w:pPr>
            <w:jc w:val="center"/>
            <w:rPr>
              <w:rFonts w:ascii="Arial" w:eastAsia="Times New Roman" w:hAnsi="Arial" w:cs="Arial"/>
              <w:bCs/>
              <w:sz w:val="22"/>
              <w:szCs w:val="22"/>
              <w:lang w:val="es-MX" w:eastAsia="es-ES"/>
            </w:rPr>
          </w:pPr>
          <w:r w:rsidRPr="008E617E">
            <w:rPr>
              <w:rFonts w:ascii="Arial" w:eastAsia="Times New Roman" w:hAnsi="Arial" w:cs="Arial"/>
              <w:bCs/>
              <w:sz w:val="22"/>
              <w:szCs w:val="22"/>
              <w:lang w:val="es-MX" w:eastAsia="es-ES"/>
            </w:rPr>
            <w:t>Departamento Administrativo de Fortalecimiento Institucional</w:t>
          </w:r>
        </w:p>
        <w:p w14:paraId="7CA2464E" w14:textId="50D805F7" w:rsidR="006E0F6B" w:rsidRDefault="00240384" w:rsidP="00240384">
          <w:pPr>
            <w:pStyle w:val="Standard"/>
            <w:jc w:val="center"/>
            <w:rPr>
              <w:rFonts w:ascii="Arial" w:hAnsi="Arial" w:cs="Arial"/>
              <w:b/>
              <w:bCs/>
              <w:sz w:val="22"/>
            </w:rPr>
          </w:pPr>
          <w:r w:rsidRPr="008E617E">
            <w:rPr>
              <w:rFonts w:ascii="Arial" w:eastAsia="Times New Roman" w:hAnsi="Arial" w:cs="Arial"/>
              <w:bCs/>
              <w:sz w:val="22"/>
              <w:szCs w:val="22"/>
              <w:lang w:val="es-MX" w:eastAsia="es-ES"/>
            </w:rPr>
            <w:t xml:space="preserve">Proceso 11. </w:t>
          </w:r>
          <w:r w:rsidR="00F073DE" w:rsidRPr="008E617E">
            <w:rPr>
              <w:rFonts w:ascii="Arial" w:eastAsia="Times New Roman" w:hAnsi="Arial" w:cs="Arial"/>
              <w:bCs/>
              <w:sz w:val="22"/>
              <w:szCs w:val="22"/>
              <w:lang w:val="es-MX" w:eastAsia="es-ES"/>
            </w:rPr>
            <w:t>Servicio de Atención al Ciudadano</w:t>
          </w:r>
        </w:p>
      </w:tc>
      <w:tc>
        <w:tcPr>
          <w:tcW w:w="1057" w:type="pc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700B6E" w14:textId="267849A3" w:rsidR="006E0F6B" w:rsidRPr="008E617E" w:rsidRDefault="006E0F6B" w:rsidP="007E08F1">
          <w:pPr>
            <w:pStyle w:val="Standard"/>
            <w:ind w:left="-35"/>
            <w:rPr>
              <w:rFonts w:ascii="Arial" w:hAnsi="Arial" w:cs="Arial"/>
              <w:sz w:val="18"/>
              <w:szCs w:val="18"/>
            </w:rPr>
          </w:pPr>
          <w:r w:rsidRPr="008E617E">
            <w:rPr>
              <w:rFonts w:ascii="Arial" w:hAnsi="Arial" w:cs="Arial"/>
              <w:sz w:val="18"/>
              <w:szCs w:val="18"/>
            </w:rPr>
            <w:t>Código:</w:t>
          </w:r>
          <w:r w:rsidR="001C7AC9" w:rsidRPr="008E617E">
            <w:rPr>
              <w:rFonts w:ascii="Arial" w:hAnsi="Arial" w:cs="Arial"/>
              <w:sz w:val="18"/>
              <w:szCs w:val="18"/>
            </w:rPr>
            <w:t xml:space="preserve"> </w:t>
          </w:r>
          <w:r w:rsidR="008E617E" w:rsidRPr="008E617E">
            <w:rPr>
              <w:rFonts w:ascii="Arial" w:hAnsi="Arial" w:cs="Arial"/>
              <w:sz w:val="18"/>
              <w:szCs w:val="18"/>
            </w:rPr>
            <w:t>M-DF-SAC-008</w:t>
          </w:r>
        </w:p>
      </w:tc>
    </w:tr>
    <w:tr w:rsidR="006E0F6B" w14:paraId="5317A7B6" w14:textId="77777777" w:rsidTr="008E617E">
      <w:trPr>
        <w:cantSplit/>
        <w:trHeight w:hRule="exact" w:val="334"/>
      </w:trPr>
      <w:tc>
        <w:tcPr>
          <w:tcW w:w="649" w:type="pct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F3AEF2E" w14:textId="77777777" w:rsidR="006E0F6B" w:rsidRDefault="006E0F6B" w:rsidP="007E08F1"/>
      </w:tc>
      <w:tc>
        <w:tcPr>
          <w:tcW w:w="3295" w:type="pct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F6A08A" w14:textId="77777777" w:rsidR="006E0F6B" w:rsidRDefault="006E0F6B" w:rsidP="007E08F1"/>
      </w:tc>
      <w:tc>
        <w:tcPr>
          <w:tcW w:w="1057" w:type="pct"/>
          <w:tcBorders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A798607" w14:textId="10C483A5" w:rsidR="006E0F6B" w:rsidRPr="008E617E" w:rsidRDefault="006E0F6B" w:rsidP="007E08F1">
          <w:pPr>
            <w:pStyle w:val="Standard"/>
            <w:ind w:left="-35"/>
            <w:rPr>
              <w:rFonts w:ascii="Arial" w:hAnsi="Arial" w:cs="Arial"/>
              <w:sz w:val="18"/>
              <w:szCs w:val="18"/>
            </w:rPr>
          </w:pPr>
          <w:r w:rsidRPr="008E617E">
            <w:rPr>
              <w:rFonts w:ascii="Arial" w:hAnsi="Arial" w:cs="Arial"/>
              <w:sz w:val="18"/>
              <w:szCs w:val="18"/>
            </w:rPr>
            <w:t>Fecha:</w:t>
          </w:r>
          <w:r w:rsidR="008E617E">
            <w:rPr>
              <w:rFonts w:ascii="Arial" w:hAnsi="Arial" w:cs="Arial"/>
              <w:sz w:val="18"/>
              <w:szCs w:val="18"/>
            </w:rPr>
            <w:t>12/02/2025</w:t>
          </w:r>
        </w:p>
      </w:tc>
    </w:tr>
    <w:tr w:rsidR="006E0F6B" w14:paraId="0EA0EDE9" w14:textId="77777777" w:rsidTr="008E617E">
      <w:trPr>
        <w:cantSplit/>
        <w:trHeight w:hRule="exact" w:val="286"/>
      </w:trPr>
      <w:tc>
        <w:tcPr>
          <w:tcW w:w="649" w:type="pct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D89E3E8" w14:textId="77777777" w:rsidR="006E0F6B" w:rsidRDefault="006E0F6B" w:rsidP="007E08F1"/>
      </w:tc>
      <w:tc>
        <w:tcPr>
          <w:tcW w:w="3295" w:type="pct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DF91F9C" w14:textId="77777777" w:rsidR="006E0F6B" w:rsidRDefault="006E0F6B" w:rsidP="007E08F1"/>
      </w:tc>
      <w:tc>
        <w:tcPr>
          <w:tcW w:w="1057" w:type="pct"/>
          <w:tcBorders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93E85D5" w14:textId="11AC395E" w:rsidR="006E0F6B" w:rsidRPr="008E617E" w:rsidRDefault="00240384" w:rsidP="007E08F1">
          <w:pPr>
            <w:pStyle w:val="Standard"/>
            <w:ind w:left="-35"/>
            <w:rPr>
              <w:rFonts w:ascii="Arial" w:hAnsi="Arial" w:cs="Arial"/>
              <w:sz w:val="18"/>
              <w:szCs w:val="18"/>
            </w:rPr>
          </w:pPr>
          <w:r w:rsidRPr="008E617E">
            <w:rPr>
              <w:rFonts w:ascii="Arial" w:hAnsi="Arial" w:cs="Arial"/>
              <w:sz w:val="18"/>
              <w:szCs w:val="18"/>
            </w:rPr>
            <w:t>Versión:</w:t>
          </w:r>
          <w:r w:rsidR="008E617E">
            <w:rPr>
              <w:rFonts w:ascii="Arial" w:hAnsi="Arial" w:cs="Arial"/>
              <w:sz w:val="18"/>
              <w:szCs w:val="18"/>
            </w:rPr>
            <w:t>001</w:t>
          </w:r>
        </w:p>
      </w:tc>
    </w:tr>
    <w:tr w:rsidR="006E0F6B" w14:paraId="16C35DE6" w14:textId="77777777" w:rsidTr="008E617E">
      <w:trPr>
        <w:cantSplit/>
        <w:trHeight w:hRule="exact" w:val="367"/>
      </w:trPr>
      <w:tc>
        <w:tcPr>
          <w:tcW w:w="649" w:type="pct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ED3B998" w14:textId="77777777" w:rsidR="006E0F6B" w:rsidRDefault="006E0F6B" w:rsidP="007E08F1"/>
      </w:tc>
      <w:tc>
        <w:tcPr>
          <w:tcW w:w="3295" w:type="pct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B83CDAB" w14:textId="77777777" w:rsidR="006E0F6B" w:rsidRDefault="006E0F6B" w:rsidP="007E08F1"/>
      </w:tc>
      <w:tc>
        <w:tcPr>
          <w:tcW w:w="1057" w:type="pct"/>
          <w:tcBorders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A75DD9A" w14:textId="7EDD5D18" w:rsidR="006E0F6B" w:rsidRPr="008E617E" w:rsidRDefault="006E0F6B" w:rsidP="007E08F1">
          <w:pPr>
            <w:pStyle w:val="Standard"/>
            <w:ind w:left="-35"/>
            <w:rPr>
              <w:rFonts w:ascii="Arial" w:hAnsi="Arial"/>
              <w:sz w:val="18"/>
              <w:szCs w:val="18"/>
            </w:rPr>
          </w:pPr>
          <w:r w:rsidRPr="008E617E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8E617E">
            <w:rPr>
              <w:rFonts w:ascii="Arial" w:hAnsi="Arial" w:cs="Arial"/>
              <w:sz w:val="18"/>
              <w:szCs w:val="18"/>
            </w:rPr>
            <w:fldChar w:fldCharType="begin"/>
          </w:r>
          <w:r w:rsidRPr="008E617E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8E617E">
            <w:rPr>
              <w:rFonts w:ascii="Arial" w:hAnsi="Arial" w:cs="Arial"/>
              <w:sz w:val="18"/>
              <w:szCs w:val="18"/>
            </w:rPr>
            <w:fldChar w:fldCharType="separate"/>
          </w:r>
          <w:r w:rsidR="00F073DE" w:rsidRPr="008E617E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8E617E">
            <w:rPr>
              <w:rFonts w:ascii="Arial" w:hAnsi="Arial" w:cs="Arial"/>
              <w:sz w:val="18"/>
              <w:szCs w:val="18"/>
            </w:rPr>
            <w:fldChar w:fldCharType="end"/>
          </w:r>
          <w:r w:rsidRPr="008E617E">
            <w:rPr>
              <w:rFonts w:ascii="Arial" w:hAnsi="Arial" w:cs="Arial"/>
              <w:sz w:val="18"/>
              <w:szCs w:val="18"/>
            </w:rPr>
            <w:t xml:space="preserve"> de </w:t>
          </w:r>
          <w:r w:rsidRPr="008E617E">
            <w:rPr>
              <w:rFonts w:ascii="Arial" w:hAnsi="Arial" w:cs="Arial"/>
              <w:sz w:val="18"/>
              <w:szCs w:val="18"/>
            </w:rPr>
            <w:fldChar w:fldCharType="begin"/>
          </w:r>
          <w:r w:rsidRPr="008E617E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8E617E">
            <w:rPr>
              <w:rFonts w:ascii="Arial" w:hAnsi="Arial" w:cs="Arial"/>
              <w:sz w:val="18"/>
              <w:szCs w:val="18"/>
            </w:rPr>
            <w:fldChar w:fldCharType="separate"/>
          </w:r>
          <w:r w:rsidR="00F073DE" w:rsidRPr="008E617E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8E617E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FF60B42" w14:textId="77777777" w:rsidR="006E0F6B" w:rsidRDefault="006E0F6B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8FDC" w14:textId="77777777" w:rsidR="008E617E" w:rsidRDefault="008E61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80"/>
    <w:rsid w:val="00004BF6"/>
    <w:rsid w:val="000169EA"/>
    <w:rsid w:val="0002258B"/>
    <w:rsid w:val="0002757D"/>
    <w:rsid w:val="0004532F"/>
    <w:rsid w:val="00052A7E"/>
    <w:rsid w:val="000542F1"/>
    <w:rsid w:val="00056149"/>
    <w:rsid w:val="00064CC9"/>
    <w:rsid w:val="000673E7"/>
    <w:rsid w:val="00081D48"/>
    <w:rsid w:val="000B2A27"/>
    <w:rsid w:val="000B652F"/>
    <w:rsid w:val="000D3B74"/>
    <w:rsid w:val="000D63E6"/>
    <w:rsid w:val="00104D7A"/>
    <w:rsid w:val="001258F9"/>
    <w:rsid w:val="00130950"/>
    <w:rsid w:val="001312DA"/>
    <w:rsid w:val="00144CCF"/>
    <w:rsid w:val="00146545"/>
    <w:rsid w:val="0015356B"/>
    <w:rsid w:val="001644F2"/>
    <w:rsid w:val="0017111A"/>
    <w:rsid w:val="00180A7F"/>
    <w:rsid w:val="001868A1"/>
    <w:rsid w:val="001A1231"/>
    <w:rsid w:val="001A1B69"/>
    <w:rsid w:val="001B42F5"/>
    <w:rsid w:val="001B5F13"/>
    <w:rsid w:val="001C0D5A"/>
    <w:rsid w:val="001C2946"/>
    <w:rsid w:val="001C7AC9"/>
    <w:rsid w:val="001D7B3C"/>
    <w:rsid w:val="001F1EF0"/>
    <w:rsid w:val="001F2F02"/>
    <w:rsid w:val="001F42E7"/>
    <w:rsid w:val="00206B8D"/>
    <w:rsid w:val="00211988"/>
    <w:rsid w:val="002121D1"/>
    <w:rsid w:val="00225B80"/>
    <w:rsid w:val="0023057C"/>
    <w:rsid w:val="00233E94"/>
    <w:rsid w:val="00234252"/>
    <w:rsid w:val="00240384"/>
    <w:rsid w:val="0025605C"/>
    <w:rsid w:val="00257AC2"/>
    <w:rsid w:val="00270A71"/>
    <w:rsid w:val="00275DD8"/>
    <w:rsid w:val="00283A0D"/>
    <w:rsid w:val="00283FEC"/>
    <w:rsid w:val="0028779C"/>
    <w:rsid w:val="002950F2"/>
    <w:rsid w:val="002A196D"/>
    <w:rsid w:val="002A2482"/>
    <w:rsid w:val="002A5F62"/>
    <w:rsid w:val="002C54A8"/>
    <w:rsid w:val="002D2A59"/>
    <w:rsid w:val="002D7889"/>
    <w:rsid w:val="002E7223"/>
    <w:rsid w:val="002F30ED"/>
    <w:rsid w:val="003014DC"/>
    <w:rsid w:val="003064F5"/>
    <w:rsid w:val="003118DF"/>
    <w:rsid w:val="003130F3"/>
    <w:rsid w:val="003503C1"/>
    <w:rsid w:val="00353997"/>
    <w:rsid w:val="00354731"/>
    <w:rsid w:val="003672A0"/>
    <w:rsid w:val="00370C7F"/>
    <w:rsid w:val="0038612F"/>
    <w:rsid w:val="003910B5"/>
    <w:rsid w:val="003A061B"/>
    <w:rsid w:val="003B480D"/>
    <w:rsid w:val="003D5E4A"/>
    <w:rsid w:val="003D6B0E"/>
    <w:rsid w:val="003E2620"/>
    <w:rsid w:val="003E6FE2"/>
    <w:rsid w:val="003F189B"/>
    <w:rsid w:val="003F1E16"/>
    <w:rsid w:val="00416D52"/>
    <w:rsid w:val="00424E97"/>
    <w:rsid w:val="00437660"/>
    <w:rsid w:val="00471730"/>
    <w:rsid w:val="00481615"/>
    <w:rsid w:val="00483D68"/>
    <w:rsid w:val="004C5680"/>
    <w:rsid w:val="004C79AD"/>
    <w:rsid w:val="004D1902"/>
    <w:rsid w:val="004D6D0B"/>
    <w:rsid w:val="00501716"/>
    <w:rsid w:val="00504869"/>
    <w:rsid w:val="00516ED0"/>
    <w:rsid w:val="0052337F"/>
    <w:rsid w:val="00526FF6"/>
    <w:rsid w:val="00530A0D"/>
    <w:rsid w:val="00534225"/>
    <w:rsid w:val="00544FC6"/>
    <w:rsid w:val="00554997"/>
    <w:rsid w:val="00562001"/>
    <w:rsid w:val="005A24BC"/>
    <w:rsid w:val="005E10E4"/>
    <w:rsid w:val="005E32BB"/>
    <w:rsid w:val="005F3709"/>
    <w:rsid w:val="0060677C"/>
    <w:rsid w:val="00610925"/>
    <w:rsid w:val="00614D29"/>
    <w:rsid w:val="00624181"/>
    <w:rsid w:val="0063130A"/>
    <w:rsid w:val="00645A4A"/>
    <w:rsid w:val="00645AF7"/>
    <w:rsid w:val="0066045A"/>
    <w:rsid w:val="006611DE"/>
    <w:rsid w:val="00667AA1"/>
    <w:rsid w:val="006706D0"/>
    <w:rsid w:val="00683E2E"/>
    <w:rsid w:val="006869EF"/>
    <w:rsid w:val="006918E2"/>
    <w:rsid w:val="00692FCC"/>
    <w:rsid w:val="00694A3A"/>
    <w:rsid w:val="006B256F"/>
    <w:rsid w:val="006B32BF"/>
    <w:rsid w:val="006B4029"/>
    <w:rsid w:val="006C230F"/>
    <w:rsid w:val="006D6C87"/>
    <w:rsid w:val="006E0F6B"/>
    <w:rsid w:val="006E38D9"/>
    <w:rsid w:val="006F00FA"/>
    <w:rsid w:val="0072288E"/>
    <w:rsid w:val="0072293C"/>
    <w:rsid w:val="00744E3F"/>
    <w:rsid w:val="00753DB2"/>
    <w:rsid w:val="00762745"/>
    <w:rsid w:val="00776826"/>
    <w:rsid w:val="00791576"/>
    <w:rsid w:val="007C1271"/>
    <w:rsid w:val="007E08F1"/>
    <w:rsid w:val="007E78C5"/>
    <w:rsid w:val="007F6C1A"/>
    <w:rsid w:val="007F70F7"/>
    <w:rsid w:val="00801A0F"/>
    <w:rsid w:val="00803C80"/>
    <w:rsid w:val="0080418C"/>
    <w:rsid w:val="00810FC2"/>
    <w:rsid w:val="008203B2"/>
    <w:rsid w:val="008364A5"/>
    <w:rsid w:val="00845A06"/>
    <w:rsid w:val="008557B0"/>
    <w:rsid w:val="008572CC"/>
    <w:rsid w:val="008623C7"/>
    <w:rsid w:val="00893D3D"/>
    <w:rsid w:val="008A2492"/>
    <w:rsid w:val="008B23A1"/>
    <w:rsid w:val="008C26A5"/>
    <w:rsid w:val="008D1661"/>
    <w:rsid w:val="008E617E"/>
    <w:rsid w:val="008F55C6"/>
    <w:rsid w:val="008F6158"/>
    <w:rsid w:val="00902809"/>
    <w:rsid w:val="00903FFE"/>
    <w:rsid w:val="009301B7"/>
    <w:rsid w:val="009372FC"/>
    <w:rsid w:val="00941F12"/>
    <w:rsid w:val="00951CF3"/>
    <w:rsid w:val="00985750"/>
    <w:rsid w:val="009A3686"/>
    <w:rsid w:val="009A3A47"/>
    <w:rsid w:val="009C5C33"/>
    <w:rsid w:val="009D5073"/>
    <w:rsid w:val="00A07A36"/>
    <w:rsid w:val="00A162EB"/>
    <w:rsid w:val="00A332DB"/>
    <w:rsid w:val="00A47750"/>
    <w:rsid w:val="00A55B6D"/>
    <w:rsid w:val="00A70B60"/>
    <w:rsid w:val="00A72BFC"/>
    <w:rsid w:val="00A75FDE"/>
    <w:rsid w:val="00A857CB"/>
    <w:rsid w:val="00AA2CD3"/>
    <w:rsid w:val="00AB0141"/>
    <w:rsid w:val="00AB1831"/>
    <w:rsid w:val="00AC1A63"/>
    <w:rsid w:val="00AC2A9C"/>
    <w:rsid w:val="00AF1FCC"/>
    <w:rsid w:val="00B0047B"/>
    <w:rsid w:val="00B00A69"/>
    <w:rsid w:val="00B01154"/>
    <w:rsid w:val="00B12650"/>
    <w:rsid w:val="00B2267C"/>
    <w:rsid w:val="00B255BE"/>
    <w:rsid w:val="00B2660E"/>
    <w:rsid w:val="00B33721"/>
    <w:rsid w:val="00B34F7B"/>
    <w:rsid w:val="00B46157"/>
    <w:rsid w:val="00B50325"/>
    <w:rsid w:val="00B54605"/>
    <w:rsid w:val="00B66A11"/>
    <w:rsid w:val="00B81AC0"/>
    <w:rsid w:val="00B84253"/>
    <w:rsid w:val="00BA17A0"/>
    <w:rsid w:val="00BA6565"/>
    <w:rsid w:val="00BB170B"/>
    <w:rsid w:val="00BC08BB"/>
    <w:rsid w:val="00BD1F2A"/>
    <w:rsid w:val="00BD4E5B"/>
    <w:rsid w:val="00BD5878"/>
    <w:rsid w:val="00BE4E7E"/>
    <w:rsid w:val="00BE6BC8"/>
    <w:rsid w:val="00BE7F42"/>
    <w:rsid w:val="00BF23D1"/>
    <w:rsid w:val="00BF31B9"/>
    <w:rsid w:val="00C0599F"/>
    <w:rsid w:val="00C066B3"/>
    <w:rsid w:val="00C10BCB"/>
    <w:rsid w:val="00C17875"/>
    <w:rsid w:val="00C211F1"/>
    <w:rsid w:val="00C301B9"/>
    <w:rsid w:val="00C337CC"/>
    <w:rsid w:val="00C3563D"/>
    <w:rsid w:val="00C35B0C"/>
    <w:rsid w:val="00C45A70"/>
    <w:rsid w:val="00C46B59"/>
    <w:rsid w:val="00C606D9"/>
    <w:rsid w:val="00C64BBC"/>
    <w:rsid w:val="00C66B94"/>
    <w:rsid w:val="00C672D4"/>
    <w:rsid w:val="00C70BFC"/>
    <w:rsid w:val="00C7567F"/>
    <w:rsid w:val="00C84649"/>
    <w:rsid w:val="00C9377F"/>
    <w:rsid w:val="00C94BC9"/>
    <w:rsid w:val="00CB30B0"/>
    <w:rsid w:val="00CB7584"/>
    <w:rsid w:val="00CC0D3A"/>
    <w:rsid w:val="00CD0F71"/>
    <w:rsid w:val="00CD6FB8"/>
    <w:rsid w:val="00CE565F"/>
    <w:rsid w:val="00D164D1"/>
    <w:rsid w:val="00D22C90"/>
    <w:rsid w:val="00D32C1F"/>
    <w:rsid w:val="00D36CB8"/>
    <w:rsid w:val="00D9700D"/>
    <w:rsid w:val="00DA5C44"/>
    <w:rsid w:val="00DA65BD"/>
    <w:rsid w:val="00DB1DC9"/>
    <w:rsid w:val="00DD167A"/>
    <w:rsid w:val="00DD522F"/>
    <w:rsid w:val="00DF37D9"/>
    <w:rsid w:val="00E012A3"/>
    <w:rsid w:val="00E14696"/>
    <w:rsid w:val="00E159A8"/>
    <w:rsid w:val="00E21C7B"/>
    <w:rsid w:val="00E52031"/>
    <w:rsid w:val="00E608D2"/>
    <w:rsid w:val="00E62BE9"/>
    <w:rsid w:val="00E66D14"/>
    <w:rsid w:val="00E8009F"/>
    <w:rsid w:val="00EA7CD1"/>
    <w:rsid w:val="00EB22B1"/>
    <w:rsid w:val="00EB4EB1"/>
    <w:rsid w:val="00EC1121"/>
    <w:rsid w:val="00EC15C5"/>
    <w:rsid w:val="00ED2CB2"/>
    <w:rsid w:val="00EF1F60"/>
    <w:rsid w:val="00EF29D7"/>
    <w:rsid w:val="00EF2C0A"/>
    <w:rsid w:val="00EF39D5"/>
    <w:rsid w:val="00EF6488"/>
    <w:rsid w:val="00F073DE"/>
    <w:rsid w:val="00F153CD"/>
    <w:rsid w:val="00F2286F"/>
    <w:rsid w:val="00F24D82"/>
    <w:rsid w:val="00F35DC1"/>
    <w:rsid w:val="00F37583"/>
    <w:rsid w:val="00F376FA"/>
    <w:rsid w:val="00F43BE0"/>
    <w:rsid w:val="00F657FA"/>
    <w:rsid w:val="00F95BE1"/>
    <w:rsid w:val="00FB3863"/>
    <w:rsid w:val="00FC4A37"/>
    <w:rsid w:val="00FD3EA5"/>
    <w:rsid w:val="00FD500D"/>
    <w:rsid w:val="00FD525E"/>
    <w:rsid w:val="00FD7BB5"/>
    <w:rsid w:val="00FF2592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B1981D"/>
  <w15:docId w15:val="{11F05E2E-F938-46E8-BD8E-AEAA2AEF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C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03C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3C80"/>
    <w:pPr>
      <w:spacing w:after="120"/>
    </w:pPr>
  </w:style>
  <w:style w:type="paragraph" w:styleId="Piedepgina">
    <w:name w:val="footer"/>
    <w:basedOn w:val="Standard"/>
    <w:link w:val="PiedepginaCar"/>
    <w:uiPriority w:val="99"/>
    <w:rsid w:val="00803C80"/>
    <w:pPr>
      <w:suppressLineNumbers/>
      <w:tabs>
        <w:tab w:val="center" w:pos="4135"/>
        <w:tab w:val="right" w:pos="82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C80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03C8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B46157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46157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EF29D7"/>
    <w:rPr>
      <w:color w:val="0563C1" w:themeColor="hyperlink"/>
      <w:u w:val="single"/>
    </w:rPr>
  </w:style>
  <w:style w:type="paragraph" w:customStyle="1" w:styleId="Default">
    <w:name w:val="Default"/>
    <w:rsid w:val="000B652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Estilopredeterminado">
    <w:name w:val="Estilo predeterminado"/>
    <w:rsid w:val="00E14696"/>
    <w:pPr>
      <w:suppressAutoHyphens/>
      <w:jc w:val="both"/>
    </w:pPr>
    <w:rPr>
      <w:rFonts w:ascii="Calibri" w:eastAsia="SimSu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59A8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9A8"/>
    <w:rPr>
      <w:rFonts w:ascii="Segoe UI" w:eastAsia="SimSun" w:hAnsi="Segoe UI" w:cs="Mangal"/>
      <w:kern w:val="3"/>
      <w:sz w:val="18"/>
      <w:szCs w:val="16"/>
      <w:lang w:eastAsia="zh-CN" w:bidi="hi-IN"/>
    </w:rPr>
  </w:style>
  <w:style w:type="table" w:styleId="Tablaconcuadrcula">
    <w:name w:val="Table Grid"/>
    <w:basedOn w:val="Tablanormal"/>
    <w:uiPriority w:val="39"/>
    <w:rsid w:val="0005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2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AlcaldiaArmeni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rmenia.gov.co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nstagram.com/alcaldiadearmen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lcaldiaarmeni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#CONSOLIDADO!A1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B4B02-3000-4262-B909-D194DDF2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Alejandro Ferrer</cp:lastModifiedBy>
  <cp:revision>2</cp:revision>
  <cp:lastPrinted>2019-02-21T16:35:00Z</cp:lastPrinted>
  <dcterms:created xsi:type="dcterms:W3CDTF">2025-02-18T15:32:00Z</dcterms:created>
  <dcterms:modified xsi:type="dcterms:W3CDTF">2025-02-18T15:32:00Z</dcterms:modified>
</cp:coreProperties>
</file>